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[Fecha]</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[Nombre del propietario]</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[Dirección del propietario, línea 1]</w:t>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[Dirección del propietario, línea 2]</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[Dirección del propietario, línea 3]</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correo electrónico del propietario si envía por correo electrónico]</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Estimado </w:t>
      </w:r>
      <w:r w:rsidDel="00000000" w:rsidR="00000000" w:rsidRPr="00000000">
        <w:rPr>
          <w:rFonts w:ascii="Times New Roman" w:cs="Times New Roman" w:eastAsia="Times New Roman" w:hAnsi="Times New Roman"/>
          <w:b w:val="1"/>
          <w:sz w:val="24"/>
          <w:szCs w:val="24"/>
          <w:rtl w:val="0"/>
        </w:rPr>
        <w:t xml:space="preserve">[nombre del propietario]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Soy una persona con una discapacidad según se define en la Ley de Vivienda Justa y la Ley de Vivienda Abierta de Wisconsin. Solicito una adaptación razonable para que un animal de apoyo emocional viva conmigo. Mi animal de apoyo emocional, un </w:t>
      </w:r>
      <w:r w:rsidDel="00000000" w:rsidR="00000000" w:rsidRPr="00000000">
        <w:rPr>
          <w:rFonts w:ascii="Times New Roman" w:cs="Times New Roman" w:eastAsia="Times New Roman" w:hAnsi="Times New Roman"/>
          <w:b w:val="1"/>
          <w:sz w:val="24"/>
          <w:szCs w:val="24"/>
          <w:rtl w:val="0"/>
        </w:rPr>
        <w:t xml:space="preserve">[tipo de animal]</w:t>
      </w:r>
      <w:r w:rsidDel="00000000" w:rsidR="00000000" w:rsidRPr="00000000">
        <w:rPr>
          <w:rFonts w:ascii="Times New Roman" w:cs="Times New Roman" w:eastAsia="Times New Roman" w:hAnsi="Times New Roman"/>
          <w:sz w:val="24"/>
          <w:szCs w:val="24"/>
          <w:rtl w:val="0"/>
        </w:rPr>
        <w:t xml:space="preserve"> llamado </w:t>
      </w:r>
      <w:r w:rsidDel="00000000" w:rsidR="00000000" w:rsidRPr="00000000">
        <w:rPr>
          <w:rFonts w:ascii="Times New Roman" w:cs="Times New Roman" w:eastAsia="Times New Roman" w:hAnsi="Times New Roman"/>
          <w:b w:val="1"/>
          <w:sz w:val="24"/>
          <w:szCs w:val="24"/>
          <w:rtl w:val="0"/>
        </w:rPr>
        <w:t xml:space="preserve">[nombre]</w:t>
      </w:r>
      <w:r w:rsidDel="00000000" w:rsidR="00000000" w:rsidRPr="00000000">
        <w:rPr>
          <w:rFonts w:ascii="Times New Roman" w:cs="Times New Roman" w:eastAsia="Times New Roman" w:hAnsi="Times New Roman"/>
          <w:sz w:val="24"/>
          <w:szCs w:val="24"/>
          <w:rtl w:val="0"/>
        </w:rPr>
        <w:t xml:space="preserve">, me ayuda con mi discapacidad. Me permite usar y disfrutar mi hogar de estas maneras: </w:t>
      </w:r>
      <w:r w:rsidDel="00000000" w:rsidR="00000000" w:rsidRPr="00000000">
        <w:rPr>
          <w:rFonts w:ascii="Times New Roman" w:cs="Times New Roman" w:eastAsia="Times New Roman" w:hAnsi="Times New Roman"/>
          <w:b w:val="1"/>
          <w:sz w:val="24"/>
          <w:szCs w:val="24"/>
          <w:rtl w:val="0"/>
        </w:rPr>
        <w:t xml:space="preserve">[proporcionar una breve explicación, como "Me permite usar y disfrutar de mi hogar al reducir mi ansiedad"]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[Incluir si corresponde]</w:t>
      </w:r>
      <w:r w:rsidDel="00000000" w:rsidR="00000000" w:rsidRPr="00000000">
        <w:rPr>
          <w:rFonts w:ascii="Times New Roman" w:cs="Times New Roman" w:eastAsia="Times New Roman" w:hAnsi="Times New Roman"/>
          <w:sz w:val="24"/>
          <w:szCs w:val="24"/>
          <w:rtl w:val="0"/>
        </w:rPr>
        <w:t xml:space="preserve"> Entiendo que tienen una política de no mascotas. Debido a que tengo una necesidad relacionada con la discapacidad de mi animal, no es una mascota y, en cambio, se considera equipo médico. Solicito una adaptación razonable basada en mi discapacidad para que permitan que mi animal de apoyo emocional viva en la unidad. </w:t>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[Incluya si corresponde] </w:t>
      </w:r>
      <w:r w:rsidDel="00000000" w:rsidR="00000000" w:rsidRPr="00000000">
        <w:rPr>
          <w:rFonts w:ascii="Times New Roman" w:cs="Times New Roman" w:eastAsia="Times New Roman" w:hAnsi="Times New Roman"/>
          <w:sz w:val="24"/>
          <w:szCs w:val="24"/>
          <w:rtl w:val="0"/>
        </w:rPr>
        <w:t xml:space="preserve">Entiendo que cobran $</w:t>
      </w:r>
      <w:r w:rsidDel="00000000" w:rsidR="00000000" w:rsidRPr="00000000">
        <w:rPr>
          <w:rFonts w:ascii="Times New Roman" w:cs="Times New Roman" w:eastAsia="Times New Roman" w:hAnsi="Times New Roman"/>
          <w:b w:val="1"/>
          <w:sz w:val="24"/>
          <w:szCs w:val="24"/>
          <w:rtl w:val="0"/>
        </w:rPr>
        <w:t xml:space="preserve">[tarifa]</w:t>
      </w:r>
      <w:r w:rsidDel="00000000" w:rsidR="00000000" w:rsidRPr="00000000">
        <w:rPr>
          <w:rFonts w:ascii="Times New Roman" w:cs="Times New Roman" w:eastAsia="Times New Roman" w:hAnsi="Times New Roman"/>
          <w:sz w:val="24"/>
          <w:szCs w:val="24"/>
          <w:rtl w:val="0"/>
        </w:rPr>
        <w:t xml:space="preserve"> como tarifa por mascota. Debido a que tengo una necesidad relacionada con una discapacidad para mi animal, no se considera una mascota y solicito una adaptación razonable basada en mi discapacidad para eximir esta tarifa por completo.</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 su discapacidad no es evidente, agregue] </w:t>
      </w:r>
      <w:r w:rsidDel="00000000" w:rsidR="00000000" w:rsidRPr="00000000">
        <w:rPr>
          <w:rFonts w:ascii="Times New Roman" w:cs="Times New Roman" w:eastAsia="Times New Roman" w:hAnsi="Times New Roman"/>
          <w:sz w:val="24"/>
          <w:szCs w:val="24"/>
          <w:rtl w:val="0"/>
        </w:rPr>
        <w:t xml:space="preserve">Adjunto una carta de mi proveedor médico que demuestra que tengo una necesidad relacionada con una discapacidad para mi animal de apoyo emocional.</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favor responda a mi solicitud por escrito dentro de los próximos diez (10) días hábiles. Si tiene alguna pregunta sobre mi solicitud, no dude en comunicarse conmigo al </w:t>
      </w:r>
      <w:r w:rsidDel="00000000" w:rsidR="00000000" w:rsidRPr="00000000">
        <w:rPr>
          <w:rFonts w:ascii="Times New Roman" w:cs="Times New Roman" w:eastAsia="Times New Roman" w:hAnsi="Times New Roman"/>
          <w:b w:val="1"/>
          <w:sz w:val="24"/>
          <w:szCs w:val="24"/>
          <w:rtl w:val="0"/>
        </w:rPr>
        <w:t xml:space="preserve">[número de teléfono o dirección de correo electrónico]</w:t>
      </w:r>
      <w:r w:rsidDel="00000000" w:rsidR="00000000" w:rsidRPr="00000000">
        <w:rPr>
          <w:rFonts w:ascii="Times New Roman" w:cs="Times New Roman" w:eastAsia="Times New Roman" w:hAnsi="Times New Roman"/>
          <w:sz w:val="24"/>
          <w:szCs w:val="24"/>
          <w:rtl w:val="0"/>
        </w:rPr>
        <w:t xml:space="preserve">. Gracias.</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Atentamente,</w:t>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[Nombre(s) del inquilino]</w:t>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[Dirección del inquilino, línea 1]</w:t>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[Dirección del inquilino, línea 2]</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[Dirección del inquilino, línea 3]</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F1EC2E32B554B9BA233F9DE825E82" ma:contentTypeVersion="15" ma:contentTypeDescription="Create a new document." ma:contentTypeScope="" ma:versionID="2936a396c60488a52fd9175dcf0208a1">
  <xsd:schema xmlns:xsd="http://www.w3.org/2001/XMLSchema" xmlns:xs="http://www.w3.org/2001/XMLSchema" xmlns:p="http://schemas.microsoft.com/office/2006/metadata/properties" xmlns:ns2="fb8cd9f8-8b44-40e7-84da-6aaa20854fc1" xmlns:ns3="506427a7-717e-4809-bba4-1e9d3151cda5" targetNamespace="http://schemas.microsoft.com/office/2006/metadata/properties" ma:root="true" ma:fieldsID="d873ea15bbe4b98d020dd59cf9e0f4c1" ns2:_="" ns3:_="">
    <xsd:import namespace="fb8cd9f8-8b44-40e7-84da-6aaa20854fc1"/>
    <xsd:import namespace="506427a7-717e-4809-bba4-1e9d3151cda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cd9f8-8b44-40e7-84da-6aaa20854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568f16-19e7-48b4-b87c-ab4957b571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427a7-717e-4809-bba4-1e9d3151cda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10a7db5-2f78-4e4b-9f85-ef4b75aef167}" ma:internalName="TaxCatchAll" ma:showField="CatchAllData" ma:web="506427a7-717e-4809-bba4-1e9d3151cda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5233F-B690-4B3B-A266-884419322C6A}"/>
</file>

<file path=customXml/itemProps2.xml><?xml version="1.0" encoding="utf-8"?>
<ds:datastoreItem xmlns:ds="http://schemas.openxmlformats.org/officeDocument/2006/customXml" ds:itemID="{008F2486-B7D0-45BF-BE44-95217CDD5D73}"/>
</file>